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482" w:rsidRDefault="003B2482" w:rsidP="003B2482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 xml:space="preserve">    Проект рішення</w:t>
      </w:r>
    </w:p>
    <w:p w:rsidR="003B2482" w:rsidRDefault="003B2482" w:rsidP="003B2482">
      <w:pPr>
        <w:ind w:left="7080"/>
        <w:jc w:val="center"/>
        <w:rPr>
          <w:i/>
          <w:lang w:val="uk-UA"/>
        </w:rPr>
      </w:pPr>
    </w:p>
    <w:p w:rsidR="003B2482" w:rsidRDefault="003B2482" w:rsidP="003B2482">
      <w:pPr>
        <w:jc w:val="center"/>
        <w:rPr>
          <w:b/>
          <w:lang w:val="uk-UA"/>
        </w:rPr>
      </w:pPr>
    </w:p>
    <w:p w:rsidR="003B2482" w:rsidRDefault="003B2482" w:rsidP="003B2482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482" w:rsidRDefault="003B2482" w:rsidP="003B2482">
      <w:pPr>
        <w:tabs>
          <w:tab w:val="left" w:pos="142"/>
        </w:tabs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3B2482" w:rsidRDefault="003B2482" w:rsidP="003B2482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3B2482" w:rsidRDefault="003B2482" w:rsidP="003B2482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ХМЕЛЬНИЦЬКОЇ ОБЛАСТІ</w:t>
      </w: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3B2482" w:rsidRDefault="001B2C0A" w:rsidP="003B2482">
      <w:pPr>
        <w:jc w:val="center"/>
        <w:rPr>
          <w:b/>
          <w:lang w:val="uk-UA"/>
        </w:rPr>
      </w:pPr>
      <w:r>
        <w:rPr>
          <w:b/>
          <w:lang w:val="uk-UA"/>
        </w:rPr>
        <w:t>____</w:t>
      </w:r>
      <w:r w:rsidR="003B2482">
        <w:rPr>
          <w:b/>
          <w:lang w:val="uk-UA"/>
        </w:rPr>
        <w:t xml:space="preserve"> сесії міської ради </w:t>
      </w:r>
      <w:r w:rsidR="003B2482">
        <w:rPr>
          <w:b/>
          <w:lang w:val="en-US"/>
        </w:rPr>
        <w:t>V</w:t>
      </w:r>
      <w:r w:rsidR="003B2482">
        <w:rPr>
          <w:b/>
          <w:lang w:val="uk-UA"/>
        </w:rPr>
        <w:t>ІІ скликання</w:t>
      </w: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>від _</w:t>
      </w:r>
      <w:r w:rsidR="001B2C0A">
        <w:rPr>
          <w:lang w:val="uk-UA"/>
        </w:rPr>
        <w:t>__________</w:t>
      </w:r>
      <w:r>
        <w:rPr>
          <w:lang w:val="uk-UA"/>
        </w:rPr>
        <w:t xml:space="preserve"> 201</w:t>
      </w:r>
      <w:r w:rsidR="00F019C0" w:rsidRPr="00A72CC2">
        <w:t>9</w:t>
      </w:r>
      <w:r>
        <w:rPr>
          <w:lang w:val="uk-UA"/>
        </w:rPr>
        <w:t xml:space="preserve"> р. №____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Шепетівському осередку 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Спілки поляків України 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ab/>
        <w:t xml:space="preserve">      Відповідно до ст. 127, 128 Земельного Кодексу України, Конституції України                         та керуючись п.34 ст.26</w:t>
      </w:r>
      <w:bookmarkStart w:id="0" w:name="_GoBack"/>
      <w:bookmarkEnd w:id="0"/>
      <w:r>
        <w:rPr>
          <w:lang w:val="uk-UA"/>
        </w:rPr>
        <w:t xml:space="preserve"> Закону України «Про місцеве самоврядування в Україні»,                  міська рада 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Продати Шепетівському осередку Спілки поляків України земельну ділянку площею 4160 кв. м, що розташована по проспекту Миру,</w:t>
      </w:r>
      <w:r w:rsidR="00AA0BD1">
        <w:rPr>
          <w:lang w:val="uk-UA"/>
        </w:rPr>
        <w:t xml:space="preserve"> </w:t>
      </w:r>
      <w:r>
        <w:rPr>
          <w:lang w:val="uk-UA"/>
        </w:rPr>
        <w:t xml:space="preserve">8-Б в м. Шепетівці для будівництва та обслуговування будівель закладів освіти </w:t>
      </w:r>
      <w:r w:rsidR="00AA0BD1">
        <w:rPr>
          <w:lang w:val="uk-UA"/>
        </w:rPr>
        <w:t xml:space="preserve">(обслуговування освітнього закладу) </w:t>
      </w:r>
      <w:r>
        <w:rPr>
          <w:lang w:val="uk-UA"/>
        </w:rPr>
        <w:t>(кадастровий номер 6810700000:01:003:0715) на затверджених у  п. 3 цього рішення умовах.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Затвердити ціну продажу земельної ділянки площею 4160 кв. м, що розташована                         по проспекту Миру,</w:t>
      </w:r>
      <w:r w:rsidR="00AA0BD1">
        <w:rPr>
          <w:lang w:val="uk-UA"/>
        </w:rPr>
        <w:t xml:space="preserve"> </w:t>
      </w:r>
      <w:r>
        <w:rPr>
          <w:lang w:val="uk-UA"/>
        </w:rPr>
        <w:t xml:space="preserve">8-Б у розмірі </w:t>
      </w:r>
      <w:r w:rsidR="001B2C0A">
        <w:rPr>
          <w:lang w:val="uk-UA"/>
        </w:rPr>
        <w:t>328 800</w:t>
      </w:r>
      <w:r>
        <w:rPr>
          <w:lang w:val="uk-UA"/>
        </w:rPr>
        <w:t xml:space="preserve"> грн. (</w:t>
      </w:r>
      <w:r w:rsidR="001B2C0A">
        <w:rPr>
          <w:lang w:val="uk-UA"/>
        </w:rPr>
        <w:t>триста двадцять вісім</w:t>
      </w:r>
      <w:r>
        <w:rPr>
          <w:lang w:val="uk-UA"/>
        </w:rPr>
        <w:t xml:space="preserve"> тисяч вісімсот грн 00 копійок (без врахування ПДВ), визначеної на основі експертної грошової оцінки.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Затвердити умови договору купівлі-продажу земельної ділянки площею 4160 кв. м,                 що розташована по проспекту Миру,8-Б в м. Шепетівці, згідно з додатком.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Доручити міському голові укласти від імені міської ради договір купівлі-продажу земельної ділянки площею 4160 кв. м, що розташована по проспекту Миру,</w:t>
      </w:r>
      <w:r w:rsidR="00AA0BD1">
        <w:rPr>
          <w:lang w:val="uk-UA"/>
        </w:rPr>
        <w:t xml:space="preserve"> </w:t>
      </w:r>
      <w:r>
        <w:rPr>
          <w:lang w:val="uk-UA"/>
        </w:rPr>
        <w:t>8-Б в м. Шепетівці, на затверджених умовах, а також оформлювати інші, необхідні для вчинення цієї угоди, документи.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Договір купівлі-продажу земельної діл</w:t>
      </w:r>
      <w:r w:rsidR="00AE3909">
        <w:rPr>
          <w:lang w:val="uk-UA"/>
        </w:rPr>
        <w:t>янки укласти в місячний термін.</w:t>
      </w:r>
      <w:r w:rsidR="00B333C0">
        <w:rPr>
          <w:lang w:val="uk-UA"/>
        </w:rPr>
        <w:t xml:space="preserve"> </w:t>
      </w:r>
      <w:r>
        <w:rPr>
          <w:lang w:val="uk-UA"/>
        </w:rPr>
        <w:t>У разі не укладання договору в місячний термін, рішення втрачає чинність.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6B48BE" w:rsidRPr="00562765">
        <w:t>відділу</w:t>
      </w:r>
      <w:proofErr w:type="spellEnd"/>
      <w:r w:rsidR="006B48BE" w:rsidRPr="00562765">
        <w:t xml:space="preserve"> у </w:t>
      </w:r>
      <w:proofErr w:type="spellStart"/>
      <w:r w:rsidR="006B48BE" w:rsidRPr="00562765">
        <w:t>Шепетівському</w:t>
      </w:r>
      <w:proofErr w:type="spellEnd"/>
      <w:r w:rsidR="006B48BE" w:rsidRPr="00562765">
        <w:t xml:space="preserve"> </w:t>
      </w:r>
      <w:proofErr w:type="spellStart"/>
      <w:r w:rsidR="006B48BE" w:rsidRPr="00562765">
        <w:t>районі</w:t>
      </w:r>
      <w:proofErr w:type="spellEnd"/>
      <w:r w:rsidR="006B48BE" w:rsidRPr="00562765">
        <w:t xml:space="preserve"> Головного </w:t>
      </w:r>
      <w:proofErr w:type="spellStart"/>
      <w:r w:rsidR="006B48BE" w:rsidRPr="00562765">
        <w:t>управління</w:t>
      </w:r>
      <w:proofErr w:type="spellEnd"/>
      <w:r w:rsidR="006B48BE" w:rsidRPr="00562765">
        <w:t xml:space="preserve"> </w:t>
      </w:r>
      <w:proofErr w:type="spellStart"/>
      <w:r w:rsidR="006B48BE" w:rsidRPr="00562765">
        <w:t>Держгеокадастру</w:t>
      </w:r>
      <w:proofErr w:type="spellEnd"/>
      <w:r w:rsidR="006B48BE" w:rsidRPr="00562765">
        <w:t xml:space="preserve"> </w:t>
      </w:r>
      <w:proofErr w:type="spellStart"/>
      <w:r w:rsidR="006B48BE" w:rsidRPr="00562765">
        <w:t>Хмельницької</w:t>
      </w:r>
      <w:proofErr w:type="spellEnd"/>
      <w:r w:rsidR="006B48BE" w:rsidRPr="00562765">
        <w:t xml:space="preserve"> </w:t>
      </w:r>
      <w:proofErr w:type="spellStart"/>
      <w:r w:rsidR="006B48BE" w:rsidRPr="00562765">
        <w:t>області</w:t>
      </w:r>
      <w:proofErr w:type="spellEnd"/>
      <w:r w:rsidR="006B48BE">
        <w:rPr>
          <w:lang w:val="uk-UA"/>
        </w:rPr>
        <w:t xml:space="preserve"> </w:t>
      </w:r>
      <w:r>
        <w:rPr>
          <w:lang w:val="uk-UA"/>
        </w:rPr>
        <w:t>внести зміни в земельно-облікові документи.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B2482" w:rsidRDefault="003B2482" w:rsidP="003B2482">
      <w:pPr>
        <w:tabs>
          <w:tab w:val="left" w:pos="360"/>
        </w:tabs>
        <w:jc w:val="both"/>
        <w:rPr>
          <w:lang w:val="uk-UA"/>
        </w:rPr>
      </w:pPr>
    </w:p>
    <w:p w:rsidR="003B2482" w:rsidRDefault="003B2482" w:rsidP="003B2482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</w:t>
      </w:r>
    </w:p>
    <w:p w:rsidR="003B2482" w:rsidRDefault="003B2482" w:rsidP="003B2482">
      <w:pPr>
        <w:rPr>
          <w:lang w:val="uk-UA"/>
        </w:rPr>
      </w:pPr>
      <w:r>
        <w:rPr>
          <w:lang w:val="uk-UA"/>
        </w:rPr>
        <w:t xml:space="preserve">              Міський голова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3B2482" w:rsidRDefault="003B2482" w:rsidP="003B2482">
      <w:pPr>
        <w:ind w:firstLine="5760"/>
        <w:rPr>
          <w:lang w:val="uk-UA"/>
        </w:rPr>
      </w:pPr>
      <w:r>
        <w:rPr>
          <w:lang w:val="uk-UA"/>
        </w:rPr>
        <w:br w:type="page"/>
      </w:r>
      <w:r>
        <w:rPr>
          <w:lang w:val="uk-UA"/>
        </w:rPr>
        <w:lastRenderedPageBreak/>
        <w:t>Додаток</w:t>
      </w:r>
    </w:p>
    <w:p w:rsidR="003B2482" w:rsidRDefault="003B2482" w:rsidP="003B2482">
      <w:pPr>
        <w:ind w:firstLine="5760"/>
        <w:rPr>
          <w:bCs/>
          <w:lang w:val="uk-UA"/>
        </w:rPr>
      </w:pPr>
      <w:r>
        <w:rPr>
          <w:lang w:val="uk-UA"/>
        </w:rPr>
        <w:t>до рішення</w:t>
      </w:r>
      <w:r>
        <w:rPr>
          <w:bCs/>
          <w:lang w:val="uk-UA"/>
        </w:rPr>
        <w:t xml:space="preserve"> </w:t>
      </w:r>
      <w:r w:rsidR="00094DD7" w:rsidRPr="00F019C0">
        <w:rPr>
          <w:bCs/>
        </w:rPr>
        <w:t>__</w:t>
      </w:r>
      <w:r>
        <w:rPr>
          <w:b/>
          <w:lang w:val="uk-UA"/>
        </w:rPr>
        <w:t xml:space="preserve"> </w:t>
      </w:r>
      <w:r>
        <w:rPr>
          <w:bCs/>
          <w:lang w:val="uk-UA"/>
        </w:rPr>
        <w:t>сесії</w:t>
      </w:r>
    </w:p>
    <w:p w:rsidR="003B2482" w:rsidRDefault="003B2482" w:rsidP="003B2482">
      <w:pPr>
        <w:pStyle w:val="Iauiue"/>
        <w:spacing w:line="240" w:lineRule="atLeast"/>
        <w:ind w:firstLine="5760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міської  ради </w:t>
      </w:r>
      <w:r>
        <w:rPr>
          <w:bCs/>
          <w:sz w:val="24"/>
          <w:szCs w:val="24"/>
        </w:rPr>
        <w:t>V</w:t>
      </w:r>
      <w:r>
        <w:rPr>
          <w:bCs/>
          <w:sz w:val="24"/>
          <w:szCs w:val="24"/>
          <w:lang w:val="uk-UA"/>
        </w:rPr>
        <w:t>ІІ скликання</w:t>
      </w:r>
    </w:p>
    <w:p w:rsidR="003B2482" w:rsidRDefault="003B2482" w:rsidP="003B2482">
      <w:pPr>
        <w:ind w:firstLine="5760"/>
        <w:rPr>
          <w:lang w:val="uk-UA"/>
        </w:rPr>
      </w:pPr>
      <w:r>
        <w:rPr>
          <w:lang w:val="uk-UA"/>
        </w:rPr>
        <w:t>від __</w:t>
      </w:r>
      <w:r w:rsidR="00697C81">
        <w:rPr>
          <w:lang w:val="uk-UA"/>
        </w:rPr>
        <w:t>_______</w:t>
      </w:r>
      <w:r>
        <w:rPr>
          <w:lang w:val="uk-UA"/>
        </w:rPr>
        <w:t xml:space="preserve"> 201</w:t>
      </w:r>
      <w:r w:rsidR="00F019C0" w:rsidRPr="00A72CC2">
        <w:rPr>
          <w:lang w:val="uk-UA"/>
        </w:rPr>
        <w:t>9</w:t>
      </w:r>
      <w:r>
        <w:rPr>
          <w:lang w:val="uk-UA"/>
        </w:rPr>
        <w:t xml:space="preserve"> р. № _____</w:t>
      </w:r>
    </w:p>
    <w:p w:rsidR="003B2482" w:rsidRDefault="003B2482" w:rsidP="003B2482">
      <w:pPr>
        <w:tabs>
          <w:tab w:val="num" w:pos="0"/>
        </w:tabs>
        <w:jc w:val="right"/>
        <w:rPr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розташованої по проспекту Миру,</w:t>
      </w:r>
      <w:r w:rsidR="00AA0BD1">
        <w:rPr>
          <w:b/>
          <w:lang w:val="uk-UA"/>
        </w:rPr>
        <w:t xml:space="preserve"> </w:t>
      </w:r>
      <w:r>
        <w:rPr>
          <w:b/>
          <w:lang w:val="uk-UA"/>
        </w:rPr>
        <w:t>8-Б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Шепетівському осередку Спілки поляків України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</w:p>
    <w:p w:rsidR="003B2482" w:rsidRDefault="003B2482" w:rsidP="003B2482">
      <w:pPr>
        <w:tabs>
          <w:tab w:val="num" w:pos="0"/>
        </w:tabs>
        <w:jc w:val="both"/>
        <w:rPr>
          <w:lang w:val="uk-UA"/>
        </w:rPr>
      </w:pP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4160 кв. м, з них підлягає продажу 4160 кв. м.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Цільове призначення:</w:t>
      </w:r>
      <w:r>
        <w:rPr>
          <w:lang w:val="uk-UA"/>
        </w:rPr>
        <w:t xml:space="preserve"> будівництва та обслуговування будівель закладів освіти</w:t>
      </w:r>
      <w:r w:rsidR="00AA0BD1">
        <w:rPr>
          <w:lang w:val="uk-UA"/>
        </w:rPr>
        <w:t xml:space="preserve"> (обслуговування освітнього закладу)</w:t>
      </w:r>
      <w:r>
        <w:rPr>
          <w:color w:val="000000"/>
          <w:lang w:val="uk-UA"/>
        </w:rPr>
        <w:t xml:space="preserve">. 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Вартість земельної ділянки, що підлягає продажу: </w:t>
      </w:r>
      <w:r w:rsidR="00697C81">
        <w:rPr>
          <w:lang w:val="uk-UA"/>
        </w:rPr>
        <w:t xml:space="preserve">328 800 грн. (триста двадцять вісім тисяч вісімсот </w:t>
      </w:r>
      <w:r>
        <w:rPr>
          <w:lang w:val="uk-UA"/>
        </w:rPr>
        <w:t>грн 00 копійок (без врахування ПДВ)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>
        <w:rPr>
          <w:lang w:val="uk-UA"/>
        </w:rPr>
        <w:t>Обмеження щодо використання земельної ділянки: зміна цільового використання земель без проекту землеустрою.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40609" w:rsidRDefault="00A40609" w:rsidP="00A40609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40609" w:rsidRDefault="00A40609" w:rsidP="00A40609">
      <w:pPr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40609" w:rsidRDefault="00A40609" w:rsidP="00A40609">
      <w:pPr>
        <w:numPr>
          <w:ilvl w:val="1"/>
          <w:numId w:val="2"/>
        </w:numPr>
        <w:tabs>
          <w:tab w:val="left" w:pos="1080"/>
        </w:tabs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center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</w:t>
      </w:r>
      <w:proofErr w:type="spellStart"/>
      <w:r>
        <w:rPr>
          <w:lang w:val="uk-UA"/>
        </w:rPr>
        <w:t>М.Кикоть</w:t>
      </w:r>
      <w:proofErr w:type="spellEnd"/>
    </w:p>
    <w:p w:rsidR="003B2482" w:rsidRDefault="003B2482" w:rsidP="003B2482">
      <w:pPr>
        <w:jc w:val="both"/>
        <w:rPr>
          <w:lang w:val="uk-UA"/>
        </w:rPr>
      </w:pPr>
    </w:p>
    <w:p w:rsidR="00291AE3" w:rsidRDefault="00291AE3"/>
    <w:sectPr w:rsidR="00291AE3" w:rsidSect="00291AE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482"/>
    <w:rsid w:val="00094DD7"/>
    <w:rsid w:val="00112639"/>
    <w:rsid w:val="001B2C0A"/>
    <w:rsid w:val="00291AE3"/>
    <w:rsid w:val="003B2482"/>
    <w:rsid w:val="00443DD8"/>
    <w:rsid w:val="00691BE3"/>
    <w:rsid w:val="00697C81"/>
    <w:rsid w:val="006B48BE"/>
    <w:rsid w:val="00A40609"/>
    <w:rsid w:val="00A72CC2"/>
    <w:rsid w:val="00AA0BD1"/>
    <w:rsid w:val="00AE3909"/>
    <w:rsid w:val="00B1206A"/>
    <w:rsid w:val="00B333C0"/>
    <w:rsid w:val="00F0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FF6FDD-3074-4CBD-9D92-93705BF86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B2482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24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B2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B24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48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3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2</cp:revision>
  <cp:lastPrinted>2018-11-27T12:37:00Z</cp:lastPrinted>
  <dcterms:created xsi:type="dcterms:W3CDTF">2019-07-23T11:43:00Z</dcterms:created>
  <dcterms:modified xsi:type="dcterms:W3CDTF">2019-07-23T11:43:00Z</dcterms:modified>
</cp:coreProperties>
</file>